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0E04" w14:textId="09892397" w:rsidR="00352228" w:rsidRPr="003410FE" w:rsidRDefault="00352228" w:rsidP="00ED3BA8">
      <w:pPr>
        <w:jc w:val="both"/>
        <w:rPr>
          <w:b/>
          <w:sz w:val="21"/>
          <w:szCs w:val="21"/>
          <w:lang w:val="en-US"/>
        </w:rPr>
      </w:pPr>
      <w:r w:rsidRPr="003410FE">
        <w:rPr>
          <w:b/>
          <w:sz w:val="21"/>
          <w:szCs w:val="21"/>
          <w:lang w:val="en-US"/>
        </w:rPr>
        <w:t xml:space="preserve">What is the purpose of a </w:t>
      </w:r>
      <w:proofErr w:type="gramStart"/>
      <w:r w:rsidRPr="003410FE">
        <w:rPr>
          <w:b/>
          <w:sz w:val="21"/>
          <w:szCs w:val="21"/>
          <w:lang w:val="en-US"/>
        </w:rPr>
        <w:t>strategy</w:t>
      </w:r>
      <w:proofErr w:type="gramEnd"/>
    </w:p>
    <w:p w14:paraId="5F412879" w14:textId="469EAE36" w:rsidR="003410FE" w:rsidRPr="003410FE" w:rsidRDefault="00352228" w:rsidP="00ED3BA8">
      <w:pPr>
        <w:jc w:val="both"/>
        <w:rPr>
          <w:sz w:val="21"/>
          <w:szCs w:val="21"/>
          <w:lang w:val="en-US"/>
        </w:rPr>
      </w:pPr>
      <w:r w:rsidRPr="003410FE">
        <w:rPr>
          <w:sz w:val="21"/>
          <w:szCs w:val="21"/>
          <w:lang w:val="en-US"/>
        </w:rPr>
        <w:t xml:space="preserve">A strategy exists to set the direction of your organization, typically over a </w:t>
      </w:r>
      <w:proofErr w:type="gramStart"/>
      <w:r w:rsidRPr="003410FE">
        <w:rPr>
          <w:sz w:val="21"/>
          <w:szCs w:val="21"/>
          <w:lang w:val="en-US"/>
        </w:rPr>
        <w:t>longer term</w:t>
      </w:r>
      <w:proofErr w:type="gramEnd"/>
      <w:r w:rsidRPr="003410FE">
        <w:rPr>
          <w:sz w:val="21"/>
          <w:szCs w:val="21"/>
          <w:lang w:val="en-US"/>
        </w:rPr>
        <w:t xml:space="preserve"> horizon, to achieve your </w:t>
      </w:r>
      <w:r w:rsidR="003410FE" w:rsidRPr="003410FE">
        <w:rPr>
          <w:sz w:val="21"/>
          <w:szCs w:val="21"/>
          <w:lang w:val="en-US"/>
        </w:rPr>
        <w:t xml:space="preserve">stated </w:t>
      </w:r>
      <w:r w:rsidRPr="003410FE">
        <w:rPr>
          <w:sz w:val="21"/>
          <w:szCs w:val="21"/>
          <w:lang w:val="en-US"/>
        </w:rPr>
        <w:t>objectives</w:t>
      </w:r>
      <w:r w:rsidR="00284149">
        <w:rPr>
          <w:sz w:val="21"/>
          <w:szCs w:val="21"/>
          <w:lang w:val="en-US"/>
        </w:rPr>
        <w:t xml:space="preserve"> and so vision</w:t>
      </w:r>
      <w:r w:rsidRPr="003410FE">
        <w:rPr>
          <w:sz w:val="21"/>
          <w:szCs w:val="21"/>
          <w:lang w:val="en-US"/>
        </w:rPr>
        <w:t xml:space="preserve">. </w:t>
      </w:r>
    </w:p>
    <w:p w14:paraId="1ABA2AB3" w14:textId="0EE86D0C" w:rsidR="00352228" w:rsidRPr="003410FE" w:rsidRDefault="00352228" w:rsidP="00ED3BA8">
      <w:pPr>
        <w:jc w:val="both"/>
        <w:rPr>
          <w:sz w:val="21"/>
          <w:szCs w:val="21"/>
        </w:rPr>
      </w:pPr>
      <w:r w:rsidRPr="003410FE">
        <w:rPr>
          <w:sz w:val="21"/>
          <w:szCs w:val="21"/>
          <w:lang w:val="en-US"/>
        </w:rPr>
        <w:t xml:space="preserve">Importantly it sets out how you will combine resources to achieve a sustainable competitive advantage and where you will </w:t>
      </w:r>
      <w:r w:rsidR="003410FE" w:rsidRPr="003410FE">
        <w:rPr>
          <w:sz w:val="21"/>
          <w:szCs w:val="21"/>
          <w:lang w:val="en-US"/>
        </w:rPr>
        <w:t xml:space="preserve">then </w:t>
      </w:r>
      <w:r w:rsidRPr="003410FE">
        <w:rPr>
          <w:sz w:val="21"/>
          <w:szCs w:val="21"/>
          <w:lang w:val="en-US"/>
        </w:rPr>
        <w:t>apply this advantage</w:t>
      </w:r>
      <w:r w:rsidR="003410FE" w:rsidRPr="003410FE">
        <w:rPr>
          <w:sz w:val="21"/>
          <w:szCs w:val="21"/>
          <w:lang w:val="en-US"/>
        </w:rPr>
        <w:t xml:space="preserve"> for longer term organizational success. </w:t>
      </w:r>
    </w:p>
    <w:p w14:paraId="7304D6F6" w14:textId="77777777" w:rsidR="00352228" w:rsidRPr="003410FE" w:rsidRDefault="00352228" w:rsidP="00ED3BA8">
      <w:pPr>
        <w:jc w:val="both"/>
        <w:rPr>
          <w:sz w:val="21"/>
          <w:szCs w:val="21"/>
          <w:lang w:val="en-US"/>
        </w:rPr>
      </w:pPr>
      <w:r w:rsidRPr="003410FE">
        <w:rPr>
          <w:sz w:val="21"/>
          <w:szCs w:val="21"/>
          <w:lang w:val="en-US"/>
        </w:rPr>
        <w:t>Being clear about your strategy provides a statement of what your organization will do and as importantly what it will not.</w:t>
      </w:r>
    </w:p>
    <w:p w14:paraId="1BB79594" w14:textId="6C8294EF" w:rsidR="00352228" w:rsidRPr="003410FE" w:rsidRDefault="00352228" w:rsidP="00ED3BA8">
      <w:pPr>
        <w:jc w:val="both"/>
        <w:rPr>
          <w:sz w:val="21"/>
          <w:szCs w:val="21"/>
          <w:lang w:val="en-US"/>
        </w:rPr>
      </w:pPr>
      <w:r w:rsidRPr="003410FE">
        <w:rPr>
          <w:sz w:val="21"/>
          <w:szCs w:val="21"/>
          <w:lang w:val="en-US"/>
        </w:rPr>
        <w:t xml:space="preserve">Without considering your future direction, there is a risk you will take short term tactical decisions, will be tempted to deploy your resources in a less efficient manner and may not be able to </w:t>
      </w:r>
      <w:r w:rsidR="003410FE" w:rsidRPr="003410FE">
        <w:rPr>
          <w:sz w:val="21"/>
          <w:szCs w:val="21"/>
          <w:lang w:val="en-US"/>
        </w:rPr>
        <w:t xml:space="preserve">sustain competitive advantage over a longer period of time. </w:t>
      </w:r>
    </w:p>
    <w:p w14:paraId="15F51324" w14:textId="5E4461DF" w:rsidR="00352228" w:rsidRPr="003410FE" w:rsidRDefault="00352228" w:rsidP="00ED3BA8">
      <w:pPr>
        <w:jc w:val="both"/>
        <w:rPr>
          <w:b/>
          <w:sz w:val="21"/>
          <w:szCs w:val="21"/>
          <w:lang w:val="en-US"/>
        </w:rPr>
      </w:pPr>
      <w:r w:rsidRPr="003410FE">
        <w:rPr>
          <w:b/>
          <w:sz w:val="21"/>
          <w:szCs w:val="21"/>
          <w:lang w:val="en-US"/>
        </w:rPr>
        <w:t xml:space="preserve">What is the difference between strategy, mission statement, purpose and </w:t>
      </w:r>
      <w:proofErr w:type="gramStart"/>
      <w:r w:rsidRPr="003410FE">
        <w:rPr>
          <w:b/>
          <w:sz w:val="21"/>
          <w:szCs w:val="21"/>
          <w:lang w:val="en-US"/>
        </w:rPr>
        <w:t>vision</w:t>
      </w:r>
      <w:proofErr w:type="gramEnd"/>
      <w:r w:rsidRPr="003410FE">
        <w:rPr>
          <w:b/>
          <w:sz w:val="21"/>
          <w:szCs w:val="21"/>
          <w:lang w:val="en-US"/>
        </w:rPr>
        <w:t xml:space="preserve"> </w:t>
      </w:r>
    </w:p>
    <w:p w14:paraId="073BC40E" w14:textId="6B33D9EA" w:rsidR="00D7257E" w:rsidRPr="003410FE" w:rsidRDefault="00D7257E" w:rsidP="00ED3BA8">
      <w:pPr>
        <w:jc w:val="both"/>
        <w:rPr>
          <w:sz w:val="21"/>
          <w:szCs w:val="21"/>
          <w:lang w:val="en-US"/>
        </w:rPr>
      </w:pPr>
      <w:r w:rsidRPr="003410FE">
        <w:rPr>
          <w:b/>
          <w:i/>
          <w:sz w:val="21"/>
          <w:szCs w:val="21"/>
          <w:lang w:val="en-US"/>
        </w:rPr>
        <w:t>Purpose</w:t>
      </w:r>
      <w:r w:rsidRPr="003410FE">
        <w:rPr>
          <w:sz w:val="21"/>
          <w:szCs w:val="21"/>
          <w:lang w:val="en-US"/>
        </w:rPr>
        <w:t xml:space="preserve">: the fundamental reason for your organization to exist. </w:t>
      </w:r>
      <w:r w:rsidRPr="003410FE">
        <w:rPr>
          <w:b/>
          <w:i/>
          <w:sz w:val="21"/>
          <w:szCs w:val="21"/>
          <w:lang w:val="en-US"/>
        </w:rPr>
        <w:t>Mission</w:t>
      </w:r>
      <w:r w:rsidRPr="003410FE">
        <w:rPr>
          <w:b/>
          <w:sz w:val="21"/>
          <w:szCs w:val="21"/>
          <w:lang w:val="en-US"/>
        </w:rPr>
        <w:t xml:space="preserve"> </w:t>
      </w:r>
      <w:r w:rsidRPr="003410FE">
        <w:rPr>
          <w:b/>
          <w:i/>
          <w:sz w:val="21"/>
          <w:szCs w:val="21"/>
          <w:lang w:val="en-US"/>
        </w:rPr>
        <w:t>Statement</w:t>
      </w:r>
      <w:r w:rsidRPr="003410FE">
        <w:rPr>
          <w:b/>
          <w:sz w:val="21"/>
          <w:szCs w:val="21"/>
          <w:lang w:val="en-US"/>
        </w:rPr>
        <w:t>:</w:t>
      </w:r>
      <w:r w:rsidR="00976F5A" w:rsidRPr="003410FE">
        <w:rPr>
          <w:b/>
          <w:sz w:val="21"/>
          <w:szCs w:val="21"/>
          <w:lang w:val="en-US"/>
        </w:rPr>
        <w:t xml:space="preserve"> </w:t>
      </w:r>
      <w:r w:rsidR="005A6A63">
        <w:rPr>
          <w:sz w:val="21"/>
          <w:szCs w:val="21"/>
          <w:lang w:val="en-US"/>
        </w:rPr>
        <w:t>a short summary of the</w:t>
      </w:r>
      <w:r w:rsidR="005A6A63" w:rsidRPr="005A6A63">
        <w:rPr>
          <w:sz w:val="21"/>
          <w:szCs w:val="21"/>
          <w:lang w:val="en-US"/>
        </w:rPr>
        <w:t xml:space="preserve"> aims and values of </w:t>
      </w:r>
      <w:r w:rsidR="005A6A63">
        <w:rPr>
          <w:sz w:val="21"/>
          <w:szCs w:val="21"/>
          <w:lang w:val="en-US"/>
        </w:rPr>
        <w:t>your organization</w:t>
      </w:r>
      <w:r w:rsidR="00976F5A" w:rsidRPr="003410FE">
        <w:rPr>
          <w:sz w:val="21"/>
          <w:szCs w:val="21"/>
          <w:lang w:val="en-US"/>
        </w:rPr>
        <w:t>.</w:t>
      </w:r>
      <w:r w:rsidRPr="003410FE">
        <w:rPr>
          <w:sz w:val="21"/>
          <w:szCs w:val="21"/>
          <w:lang w:val="en-US"/>
        </w:rPr>
        <w:t xml:space="preserve"> </w:t>
      </w:r>
      <w:r w:rsidRPr="003410FE">
        <w:rPr>
          <w:b/>
          <w:i/>
          <w:sz w:val="21"/>
          <w:szCs w:val="21"/>
          <w:lang w:val="en-US"/>
        </w:rPr>
        <w:t>Values</w:t>
      </w:r>
      <w:r w:rsidRPr="003410FE">
        <w:rPr>
          <w:b/>
          <w:sz w:val="21"/>
          <w:szCs w:val="21"/>
          <w:lang w:val="en-US"/>
        </w:rPr>
        <w:t>:</w:t>
      </w:r>
      <w:r w:rsidR="00976F5A" w:rsidRPr="003410FE">
        <w:rPr>
          <w:sz w:val="21"/>
          <w:szCs w:val="21"/>
          <w:lang w:val="en-US"/>
        </w:rPr>
        <w:t xml:space="preserve"> </w:t>
      </w:r>
      <w:r w:rsidR="008955D1" w:rsidRPr="003410FE">
        <w:rPr>
          <w:sz w:val="21"/>
          <w:szCs w:val="21"/>
          <w:lang w:val="en-US"/>
        </w:rPr>
        <w:t xml:space="preserve">the fundamental </w:t>
      </w:r>
      <w:r w:rsidR="00122FCD">
        <w:rPr>
          <w:sz w:val="21"/>
          <w:szCs w:val="21"/>
          <w:lang w:val="en-US"/>
        </w:rPr>
        <w:t>principles that guide your organizations actions</w:t>
      </w:r>
      <w:r w:rsidR="008955D1" w:rsidRPr="003410FE">
        <w:rPr>
          <w:sz w:val="21"/>
          <w:szCs w:val="21"/>
          <w:lang w:val="en-US"/>
        </w:rPr>
        <w:t xml:space="preserve">. </w:t>
      </w:r>
      <w:r w:rsidRPr="003410FE">
        <w:rPr>
          <w:b/>
          <w:i/>
          <w:sz w:val="21"/>
          <w:szCs w:val="21"/>
          <w:lang w:val="en-US"/>
        </w:rPr>
        <w:t>Vision</w:t>
      </w:r>
      <w:r w:rsidRPr="003410FE">
        <w:rPr>
          <w:sz w:val="21"/>
          <w:szCs w:val="21"/>
          <w:lang w:val="en-US"/>
        </w:rPr>
        <w:t xml:space="preserve">: a </w:t>
      </w:r>
      <w:r w:rsidR="00122FCD">
        <w:rPr>
          <w:sz w:val="21"/>
          <w:szCs w:val="21"/>
          <w:lang w:val="en-US"/>
        </w:rPr>
        <w:t>definition</w:t>
      </w:r>
      <w:r w:rsidRPr="003410FE">
        <w:rPr>
          <w:sz w:val="21"/>
          <w:szCs w:val="21"/>
          <w:lang w:val="en-US"/>
        </w:rPr>
        <w:t xml:space="preserve"> of </w:t>
      </w:r>
      <w:r w:rsidR="00122FCD">
        <w:rPr>
          <w:sz w:val="21"/>
          <w:szCs w:val="21"/>
          <w:lang w:val="en-US"/>
        </w:rPr>
        <w:t>what</w:t>
      </w:r>
      <w:r w:rsidRPr="003410FE">
        <w:rPr>
          <w:sz w:val="21"/>
          <w:szCs w:val="21"/>
          <w:lang w:val="en-US"/>
        </w:rPr>
        <w:t xml:space="preserve"> the organization will be </w:t>
      </w:r>
      <w:r w:rsidR="00122FCD">
        <w:rPr>
          <w:sz w:val="21"/>
          <w:szCs w:val="21"/>
          <w:lang w:val="en-US"/>
        </w:rPr>
        <w:t>like at a future point</w:t>
      </w:r>
      <w:r w:rsidRPr="003410FE">
        <w:rPr>
          <w:sz w:val="21"/>
          <w:szCs w:val="21"/>
          <w:lang w:val="en-US"/>
        </w:rPr>
        <w:t xml:space="preserve">. </w:t>
      </w:r>
      <w:r w:rsidR="00D262DA" w:rsidRPr="003410FE">
        <w:rPr>
          <w:b/>
          <w:i/>
          <w:sz w:val="21"/>
          <w:szCs w:val="21"/>
          <w:lang w:val="en-US"/>
        </w:rPr>
        <w:t>Strategic Objectives</w:t>
      </w:r>
      <w:r w:rsidR="00D262DA" w:rsidRPr="003410FE">
        <w:rPr>
          <w:sz w:val="21"/>
          <w:szCs w:val="21"/>
          <w:lang w:val="en-US"/>
        </w:rPr>
        <w:t xml:space="preserve">: </w:t>
      </w:r>
      <w:r w:rsidRPr="003410FE">
        <w:rPr>
          <w:sz w:val="21"/>
          <w:szCs w:val="21"/>
          <w:lang w:val="en-US"/>
        </w:rPr>
        <w:t xml:space="preserve">a breakdown of the vision into </w:t>
      </w:r>
      <w:r w:rsidR="00D262DA" w:rsidRPr="003410FE">
        <w:rPr>
          <w:sz w:val="21"/>
          <w:szCs w:val="21"/>
          <w:lang w:val="en-US"/>
        </w:rPr>
        <w:t>specific and measurable goals</w:t>
      </w:r>
      <w:r w:rsidRPr="003410FE">
        <w:rPr>
          <w:sz w:val="21"/>
          <w:szCs w:val="21"/>
          <w:lang w:val="en-US"/>
        </w:rPr>
        <w:t xml:space="preserve">. </w:t>
      </w:r>
      <w:r w:rsidRPr="003410FE">
        <w:rPr>
          <w:b/>
          <w:i/>
          <w:sz w:val="21"/>
          <w:szCs w:val="21"/>
          <w:lang w:val="en-US"/>
        </w:rPr>
        <w:t>Strategy</w:t>
      </w:r>
      <w:r w:rsidRPr="003410FE">
        <w:rPr>
          <w:sz w:val="21"/>
          <w:szCs w:val="21"/>
          <w:lang w:val="en-US"/>
        </w:rPr>
        <w:t xml:space="preserve">: </w:t>
      </w:r>
      <w:r w:rsidR="00284149">
        <w:rPr>
          <w:sz w:val="21"/>
          <w:szCs w:val="21"/>
          <w:lang w:val="en-US"/>
        </w:rPr>
        <w:t>sets out</w:t>
      </w:r>
      <w:r w:rsidR="00122FCD">
        <w:rPr>
          <w:sz w:val="21"/>
          <w:szCs w:val="21"/>
          <w:lang w:val="en-US"/>
        </w:rPr>
        <w:t xml:space="preserve"> how the organization will</w:t>
      </w:r>
      <w:r w:rsidRPr="003410FE">
        <w:rPr>
          <w:sz w:val="21"/>
          <w:szCs w:val="21"/>
          <w:lang w:val="en-US"/>
        </w:rPr>
        <w:t xml:space="preserve"> achieve </w:t>
      </w:r>
      <w:r w:rsidR="00122FCD">
        <w:rPr>
          <w:sz w:val="21"/>
          <w:szCs w:val="21"/>
          <w:lang w:val="en-US"/>
        </w:rPr>
        <w:t>its</w:t>
      </w:r>
      <w:r w:rsidRPr="003410FE">
        <w:rPr>
          <w:sz w:val="21"/>
          <w:szCs w:val="21"/>
          <w:lang w:val="en-US"/>
        </w:rPr>
        <w:t xml:space="preserve"> strategic objectives.</w:t>
      </w:r>
    </w:p>
    <w:p w14:paraId="51A5D5C4" w14:textId="3CAA8ED6" w:rsidR="00352228" w:rsidRPr="003410FE" w:rsidRDefault="00D7257E" w:rsidP="00ED3BA8">
      <w:pPr>
        <w:jc w:val="both"/>
        <w:rPr>
          <w:sz w:val="21"/>
          <w:szCs w:val="21"/>
          <w:lang w:val="en-US"/>
        </w:rPr>
      </w:pPr>
      <w:r w:rsidRPr="003410FE">
        <w:rPr>
          <w:sz w:val="21"/>
          <w:szCs w:val="21"/>
          <w:lang w:val="en-US"/>
        </w:rPr>
        <w:t>Form</w:t>
      </w:r>
      <w:r w:rsidR="00D262DA" w:rsidRPr="003410FE">
        <w:rPr>
          <w:sz w:val="21"/>
          <w:szCs w:val="21"/>
          <w:lang w:val="en-US"/>
        </w:rPr>
        <w:t xml:space="preserve"> over </w:t>
      </w:r>
      <w:r w:rsidRPr="003410FE">
        <w:rPr>
          <w:sz w:val="21"/>
          <w:szCs w:val="21"/>
          <w:lang w:val="en-US"/>
        </w:rPr>
        <w:t>substance</w:t>
      </w:r>
      <w:r w:rsidR="00D262DA" w:rsidRPr="003410FE">
        <w:rPr>
          <w:sz w:val="21"/>
          <w:szCs w:val="21"/>
          <w:lang w:val="en-US"/>
        </w:rPr>
        <w:t xml:space="preserve"> is </w:t>
      </w:r>
      <w:r w:rsidR="00E12E5A" w:rsidRPr="003410FE">
        <w:rPr>
          <w:sz w:val="21"/>
          <w:szCs w:val="21"/>
          <w:lang w:val="en-US"/>
        </w:rPr>
        <w:t xml:space="preserve">a </w:t>
      </w:r>
      <w:r w:rsidR="00D262DA" w:rsidRPr="003410FE">
        <w:rPr>
          <w:sz w:val="21"/>
          <w:szCs w:val="21"/>
          <w:lang w:val="en-US"/>
        </w:rPr>
        <w:t>risk for strategy development processes</w:t>
      </w:r>
      <w:r w:rsidRPr="003410FE">
        <w:rPr>
          <w:sz w:val="21"/>
          <w:szCs w:val="21"/>
          <w:lang w:val="en-US"/>
        </w:rPr>
        <w:t>. Many of the above are useful to help structure your strategy work</w:t>
      </w:r>
      <w:r w:rsidR="00E0722E" w:rsidRPr="003410FE">
        <w:rPr>
          <w:sz w:val="21"/>
          <w:szCs w:val="21"/>
          <w:lang w:val="en-US"/>
        </w:rPr>
        <w:t xml:space="preserve"> and communicate to various stakeholders</w:t>
      </w:r>
      <w:r w:rsidRPr="003410FE">
        <w:rPr>
          <w:sz w:val="21"/>
          <w:szCs w:val="21"/>
          <w:lang w:val="en-US"/>
        </w:rPr>
        <w:t xml:space="preserve">, but if there is not a clear diagnosis of the problems you face and how you will solve them, strategy can quickly turn </w:t>
      </w:r>
      <w:r w:rsidR="00E0722E" w:rsidRPr="003410FE">
        <w:rPr>
          <w:sz w:val="21"/>
          <w:szCs w:val="21"/>
          <w:lang w:val="en-US"/>
        </w:rPr>
        <w:t xml:space="preserve">into a valueless process. </w:t>
      </w:r>
    </w:p>
    <w:p w14:paraId="73E93F9B" w14:textId="1084E793" w:rsidR="004140F3" w:rsidRPr="003410FE" w:rsidRDefault="004140F3" w:rsidP="00ED3BA8">
      <w:pPr>
        <w:jc w:val="both"/>
        <w:rPr>
          <w:b/>
          <w:sz w:val="21"/>
          <w:szCs w:val="21"/>
          <w:lang w:val="en-US"/>
        </w:rPr>
      </w:pPr>
      <w:r w:rsidRPr="003410FE">
        <w:rPr>
          <w:b/>
          <w:sz w:val="21"/>
          <w:szCs w:val="21"/>
          <w:lang w:val="en-US"/>
        </w:rPr>
        <w:t xml:space="preserve">Who is accountable for the </w:t>
      </w:r>
      <w:proofErr w:type="gramStart"/>
      <w:r w:rsidRPr="003410FE">
        <w:rPr>
          <w:b/>
          <w:sz w:val="21"/>
          <w:szCs w:val="21"/>
          <w:lang w:val="en-US"/>
        </w:rPr>
        <w:t>strategy</w:t>
      </w:r>
      <w:proofErr w:type="gramEnd"/>
    </w:p>
    <w:p w14:paraId="55B4A3A1" w14:textId="3B574F02" w:rsidR="00D262DA" w:rsidRPr="003410FE" w:rsidRDefault="00D262DA" w:rsidP="00ED3BA8">
      <w:pPr>
        <w:jc w:val="both"/>
        <w:rPr>
          <w:sz w:val="21"/>
          <w:szCs w:val="21"/>
          <w:lang w:val="en-US"/>
        </w:rPr>
      </w:pPr>
      <w:r w:rsidRPr="003410FE">
        <w:rPr>
          <w:sz w:val="21"/>
          <w:szCs w:val="21"/>
          <w:lang w:val="en-US"/>
        </w:rPr>
        <w:t>The CEO of an organization is accountable for developing, communicating and ensuring delivery of the strategy.</w:t>
      </w:r>
      <w:r w:rsidR="003C21C9" w:rsidRPr="003410FE">
        <w:rPr>
          <w:sz w:val="21"/>
          <w:szCs w:val="21"/>
          <w:lang w:val="en-US"/>
        </w:rPr>
        <w:t xml:space="preserve"> </w:t>
      </w:r>
      <w:r w:rsidRPr="003410FE">
        <w:rPr>
          <w:sz w:val="21"/>
          <w:szCs w:val="21"/>
          <w:lang w:val="en-US"/>
        </w:rPr>
        <w:t xml:space="preserve">The CEO’s performance measurement </w:t>
      </w:r>
      <w:r w:rsidRPr="003410FE">
        <w:rPr>
          <w:sz w:val="21"/>
          <w:szCs w:val="21"/>
          <w:lang w:val="en-US"/>
        </w:rPr>
        <w:t xml:space="preserve">should be based on delivering the strategy (typically as part of the balanced scorecard) to ensure the right level of focus. </w:t>
      </w:r>
    </w:p>
    <w:p w14:paraId="04B5E45A" w14:textId="11EAB332" w:rsidR="00352228" w:rsidRPr="003410FE" w:rsidRDefault="004140F3" w:rsidP="00ED3BA8">
      <w:pPr>
        <w:jc w:val="both"/>
        <w:rPr>
          <w:b/>
          <w:sz w:val="21"/>
          <w:szCs w:val="21"/>
          <w:lang w:val="en-US"/>
        </w:rPr>
      </w:pPr>
      <w:r w:rsidRPr="003410FE">
        <w:rPr>
          <w:b/>
          <w:sz w:val="21"/>
          <w:szCs w:val="21"/>
          <w:lang w:val="en-US"/>
        </w:rPr>
        <w:t xml:space="preserve">How do I turn strategy into </w:t>
      </w:r>
      <w:proofErr w:type="gramStart"/>
      <w:r w:rsidRPr="003410FE">
        <w:rPr>
          <w:b/>
          <w:sz w:val="21"/>
          <w:szCs w:val="21"/>
          <w:lang w:val="en-US"/>
        </w:rPr>
        <w:t>action</w:t>
      </w:r>
      <w:proofErr w:type="gramEnd"/>
    </w:p>
    <w:p w14:paraId="4201786D" w14:textId="594F0E96" w:rsidR="004140F3" w:rsidRPr="003410FE" w:rsidRDefault="00945A63" w:rsidP="00ED3BA8">
      <w:pPr>
        <w:jc w:val="both"/>
        <w:rPr>
          <w:sz w:val="21"/>
          <w:szCs w:val="21"/>
          <w:lang w:val="en-US"/>
        </w:rPr>
      </w:pPr>
      <w:r w:rsidRPr="003410FE">
        <w:rPr>
          <w:sz w:val="21"/>
          <w:szCs w:val="21"/>
          <w:lang w:val="en-US"/>
        </w:rPr>
        <w:t>Ensuring your strategy is actually deliverable in practice is of course critical. It needs to</w:t>
      </w:r>
      <w:r w:rsidR="00DA42B4">
        <w:rPr>
          <w:sz w:val="21"/>
          <w:szCs w:val="21"/>
          <w:lang w:val="en-US"/>
        </w:rPr>
        <w:t xml:space="preserve"> </w:t>
      </w:r>
      <w:r w:rsidR="00284149">
        <w:rPr>
          <w:sz w:val="21"/>
          <w:szCs w:val="21"/>
          <w:lang w:val="en-US"/>
        </w:rPr>
        <w:t>result in a plan,</w:t>
      </w:r>
      <w:r w:rsidRPr="003410FE">
        <w:rPr>
          <w:sz w:val="21"/>
          <w:szCs w:val="21"/>
          <w:lang w:val="en-US"/>
        </w:rPr>
        <w:t xml:space="preserve"> a set of actions, with clear accountabilities and responsibilities for delivery, realistically budgeted for and resourced.  </w:t>
      </w:r>
    </w:p>
    <w:p w14:paraId="5E9DD375" w14:textId="3376946E" w:rsidR="00352228" w:rsidRPr="003410FE" w:rsidRDefault="006B7F33" w:rsidP="00ED3BA8">
      <w:pPr>
        <w:jc w:val="both"/>
        <w:rPr>
          <w:b/>
          <w:sz w:val="21"/>
          <w:szCs w:val="21"/>
          <w:lang w:val="en-US"/>
        </w:rPr>
      </w:pPr>
      <w:r w:rsidRPr="003410FE">
        <w:rPr>
          <w:b/>
          <w:sz w:val="21"/>
          <w:szCs w:val="21"/>
          <w:lang w:val="en-US"/>
        </w:rPr>
        <w:t>How do I then embed</w:t>
      </w:r>
      <w:r w:rsidR="004140F3" w:rsidRPr="003410FE">
        <w:rPr>
          <w:b/>
          <w:sz w:val="21"/>
          <w:szCs w:val="21"/>
          <w:lang w:val="en-US"/>
        </w:rPr>
        <w:t xml:space="preserve"> strategy in the </w:t>
      </w:r>
      <w:proofErr w:type="gramStart"/>
      <w:r w:rsidR="004140F3" w:rsidRPr="003410FE">
        <w:rPr>
          <w:b/>
          <w:sz w:val="21"/>
          <w:szCs w:val="21"/>
          <w:lang w:val="en-US"/>
        </w:rPr>
        <w:t>organization</w:t>
      </w:r>
      <w:proofErr w:type="gramEnd"/>
      <w:r w:rsidR="004140F3" w:rsidRPr="003410FE">
        <w:rPr>
          <w:b/>
          <w:sz w:val="21"/>
          <w:szCs w:val="21"/>
          <w:lang w:val="en-US"/>
        </w:rPr>
        <w:t xml:space="preserve"> </w:t>
      </w:r>
    </w:p>
    <w:p w14:paraId="34E27550" w14:textId="7D829F09" w:rsidR="00352228" w:rsidRPr="003410FE" w:rsidRDefault="00FC2ED8" w:rsidP="00ED3BA8">
      <w:pPr>
        <w:jc w:val="both"/>
        <w:rPr>
          <w:sz w:val="21"/>
          <w:szCs w:val="21"/>
          <w:lang w:val="en-US"/>
        </w:rPr>
      </w:pPr>
      <w:r w:rsidRPr="003410FE">
        <w:rPr>
          <w:sz w:val="21"/>
          <w:szCs w:val="21"/>
          <w:lang w:val="en-US"/>
        </w:rPr>
        <w:t xml:space="preserve">Aligning the organization with the strategy to ensure that everyone is contributing </w:t>
      </w:r>
      <w:r w:rsidR="00DA42B4">
        <w:rPr>
          <w:sz w:val="21"/>
          <w:szCs w:val="21"/>
          <w:lang w:val="en-US"/>
        </w:rPr>
        <w:t>is</w:t>
      </w:r>
      <w:r w:rsidRPr="003410FE">
        <w:rPr>
          <w:sz w:val="21"/>
          <w:szCs w:val="21"/>
          <w:lang w:val="en-US"/>
        </w:rPr>
        <w:t xml:space="preserve"> obviously </w:t>
      </w:r>
      <w:r w:rsidR="00DA42B4">
        <w:rPr>
          <w:sz w:val="21"/>
          <w:szCs w:val="21"/>
          <w:lang w:val="en-US"/>
        </w:rPr>
        <w:t>critical to</w:t>
      </w:r>
      <w:r w:rsidRPr="003410FE">
        <w:rPr>
          <w:sz w:val="21"/>
          <w:szCs w:val="21"/>
          <w:lang w:val="en-US"/>
        </w:rPr>
        <w:t xml:space="preserve"> </w:t>
      </w:r>
      <w:r w:rsidR="00284149">
        <w:rPr>
          <w:sz w:val="21"/>
          <w:szCs w:val="21"/>
          <w:lang w:val="en-US"/>
        </w:rPr>
        <w:t xml:space="preserve">its </w:t>
      </w:r>
      <w:r w:rsidRPr="003410FE">
        <w:rPr>
          <w:sz w:val="21"/>
          <w:szCs w:val="21"/>
          <w:lang w:val="en-US"/>
        </w:rPr>
        <w:t xml:space="preserve">delivery. Cascading your corporate strategy down into business unit strategies, team strategies and individual tasks captured in performance plans, will ensure </w:t>
      </w:r>
      <w:r w:rsidR="00837996" w:rsidRPr="003410FE">
        <w:rPr>
          <w:sz w:val="21"/>
          <w:szCs w:val="21"/>
          <w:lang w:val="en-US"/>
        </w:rPr>
        <w:t>everyone is contributing</w:t>
      </w:r>
      <w:r w:rsidR="00DA42B4">
        <w:rPr>
          <w:sz w:val="21"/>
          <w:szCs w:val="21"/>
          <w:lang w:val="en-US"/>
        </w:rPr>
        <w:t>.</w:t>
      </w:r>
    </w:p>
    <w:p w14:paraId="64E52E47" w14:textId="1D2FC8BB" w:rsidR="00837996" w:rsidRPr="003410FE" w:rsidRDefault="00837996" w:rsidP="00ED3BA8">
      <w:pPr>
        <w:jc w:val="both"/>
        <w:rPr>
          <w:sz w:val="21"/>
          <w:szCs w:val="21"/>
          <w:lang w:val="en-US"/>
        </w:rPr>
      </w:pPr>
      <w:r w:rsidRPr="003410FE">
        <w:rPr>
          <w:sz w:val="21"/>
          <w:szCs w:val="21"/>
          <w:lang w:val="en-US"/>
        </w:rPr>
        <w:t xml:space="preserve">This should be backed up by a wider communication to the organization of the vision, objectives and strategy so everyone can understand the </w:t>
      </w:r>
      <w:r w:rsidR="00284149">
        <w:rPr>
          <w:sz w:val="21"/>
          <w:szCs w:val="21"/>
          <w:lang w:val="en-US"/>
        </w:rPr>
        <w:t xml:space="preserve">overarching narrative </w:t>
      </w:r>
      <w:r w:rsidRPr="003410FE">
        <w:rPr>
          <w:sz w:val="21"/>
          <w:szCs w:val="21"/>
          <w:lang w:val="en-US"/>
        </w:rPr>
        <w:t>and how their role fits in.</w:t>
      </w:r>
      <w:r w:rsidR="000C733C">
        <w:rPr>
          <w:sz w:val="21"/>
          <w:szCs w:val="21"/>
          <w:lang w:val="en-US"/>
        </w:rPr>
        <w:t xml:space="preserve"> Ongoing progress </w:t>
      </w:r>
      <w:r w:rsidR="00284149">
        <w:rPr>
          <w:sz w:val="21"/>
          <w:szCs w:val="21"/>
          <w:lang w:val="en-US"/>
        </w:rPr>
        <w:t>of</w:t>
      </w:r>
      <w:r w:rsidR="000C733C">
        <w:rPr>
          <w:sz w:val="21"/>
          <w:szCs w:val="21"/>
          <w:lang w:val="en-US"/>
        </w:rPr>
        <w:t xml:space="preserve"> strategy</w:t>
      </w:r>
      <w:r w:rsidR="00284149">
        <w:rPr>
          <w:sz w:val="21"/>
          <w:szCs w:val="21"/>
          <w:lang w:val="en-US"/>
        </w:rPr>
        <w:t xml:space="preserve"> execution</w:t>
      </w:r>
      <w:r w:rsidR="000C733C">
        <w:rPr>
          <w:sz w:val="21"/>
          <w:szCs w:val="21"/>
          <w:lang w:val="en-US"/>
        </w:rPr>
        <w:t xml:space="preserve"> should also be communicated to maintain the initial momentum.</w:t>
      </w:r>
    </w:p>
    <w:p w14:paraId="1503BC9C" w14:textId="53F77220" w:rsidR="00FC2ED8" w:rsidRPr="003410FE" w:rsidRDefault="00FC2ED8" w:rsidP="00ED3BA8">
      <w:pPr>
        <w:jc w:val="both"/>
        <w:rPr>
          <w:b/>
          <w:sz w:val="21"/>
          <w:szCs w:val="21"/>
          <w:lang w:val="en-US"/>
        </w:rPr>
      </w:pPr>
      <w:r w:rsidRPr="003410FE">
        <w:rPr>
          <w:b/>
          <w:sz w:val="21"/>
          <w:szCs w:val="21"/>
          <w:lang w:val="en-US"/>
        </w:rPr>
        <w:t>Which</w:t>
      </w:r>
      <w:r w:rsidR="00837996" w:rsidRPr="003410FE">
        <w:rPr>
          <w:b/>
          <w:sz w:val="21"/>
          <w:szCs w:val="21"/>
          <w:lang w:val="en-US"/>
        </w:rPr>
        <w:t xml:space="preserve"> other</w:t>
      </w:r>
      <w:r w:rsidRPr="003410FE">
        <w:rPr>
          <w:b/>
          <w:sz w:val="21"/>
          <w:szCs w:val="21"/>
          <w:lang w:val="en-US"/>
        </w:rPr>
        <w:t xml:space="preserve"> key stakeholders </w:t>
      </w:r>
      <w:r w:rsidR="00837996" w:rsidRPr="003410FE">
        <w:rPr>
          <w:b/>
          <w:sz w:val="21"/>
          <w:szCs w:val="21"/>
          <w:lang w:val="en-US"/>
        </w:rPr>
        <w:t>should I</w:t>
      </w:r>
      <w:r w:rsidRPr="003410FE">
        <w:rPr>
          <w:b/>
          <w:sz w:val="21"/>
          <w:szCs w:val="21"/>
          <w:lang w:val="en-US"/>
        </w:rPr>
        <w:t xml:space="preserve"> </w:t>
      </w:r>
      <w:proofErr w:type="gramStart"/>
      <w:r w:rsidRPr="003410FE">
        <w:rPr>
          <w:b/>
          <w:sz w:val="21"/>
          <w:szCs w:val="21"/>
          <w:lang w:val="en-US"/>
        </w:rPr>
        <w:t>consider</w:t>
      </w:r>
      <w:bookmarkStart w:id="0" w:name="_GoBack"/>
      <w:bookmarkEnd w:id="0"/>
      <w:proofErr w:type="gramEnd"/>
    </w:p>
    <w:p w14:paraId="56E219F4" w14:textId="5BB07461" w:rsidR="00837996" w:rsidRPr="003410FE" w:rsidRDefault="00837996" w:rsidP="00ED3BA8">
      <w:pPr>
        <w:jc w:val="both"/>
        <w:rPr>
          <w:sz w:val="21"/>
          <w:szCs w:val="21"/>
          <w:lang w:val="en-US"/>
        </w:rPr>
      </w:pPr>
      <w:r w:rsidRPr="003410FE">
        <w:rPr>
          <w:sz w:val="21"/>
          <w:szCs w:val="21"/>
          <w:lang w:val="en-US"/>
        </w:rPr>
        <w:t xml:space="preserve">Clearly the Board will be a critical stakeholder to get the strategy signed off. Some Boards will want fuller participation in the strategy process and a Board engagement plan can be a useful tool. Regulators, investors, major suppliers, key customers may also be important stakeholders to manage and communicate with. </w:t>
      </w:r>
    </w:p>
    <w:p w14:paraId="069BDD6C" w14:textId="45BD194D" w:rsidR="00FC2ED8" w:rsidRPr="003410FE" w:rsidRDefault="00FC2ED8" w:rsidP="00ED3BA8">
      <w:pPr>
        <w:jc w:val="both"/>
        <w:rPr>
          <w:b/>
          <w:sz w:val="21"/>
          <w:szCs w:val="21"/>
          <w:lang w:val="en-US"/>
        </w:rPr>
      </w:pPr>
      <w:r w:rsidRPr="003410FE">
        <w:rPr>
          <w:b/>
          <w:sz w:val="21"/>
          <w:szCs w:val="21"/>
          <w:lang w:val="en-US"/>
        </w:rPr>
        <w:t xml:space="preserve">Is an annual strategy process </w:t>
      </w:r>
      <w:proofErr w:type="gramStart"/>
      <w:r w:rsidRPr="003410FE">
        <w:rPr>
          <w:b/>
          <w:sz w:val="21"/>
          <w:szCs w:val="21"/>
          <w:lang w:val="en-US"/>
        </w:rPr>
        <w:t>sufficient</w:t>
      </w:r>
      <w:proofErr w:type="gramEnd"/>
    </w:p>
    <w:p w14:paraId="05422440" w14:textId="7BF76700" w:rsidR="00FC2ED8" w:rsidRPr="003410FE" w:rsidRDefault="00837996" w:rsidP="00ED3BA8">
      <w:pPr>
        <w:jc w:val="both"/>
        <w:rPr>
          <w:sz w:val="21"/>
          <w:szCs w:val="21"/>
          <w:lang w:val="en-US"/>
        </w:rPr>
      </w:pPr>
      <w:r w:rsidRPr="003410FE">
        <w:rPr>
          <w:sz w:val="21"/>
          <w:szCs w:val="21"/>
          <w:lang w:val="en-US"/>
        </w:rPr>
        <w:t xml:space="preserve">Strategy is not a static “one and done” process, but as feedback from execution is gathered and the external environment evolves, various changes to the strategy might be required to ensure it will still deliver your objectives. Ongoing strategic reviews can </w:t>
      </w:r>
      <w:r w:rsidR="00182253" w:rsidRPr="003410FE">
        <w:rPr>
          <w:sz w:val="21"/>
          <w:szCs w:val="21"/>
          <w:lang w:val="en-US"/>
        </w:rPr>
        <w:t xml:space="preserve">ensure you remain on course. </w:t>
      </w:r>
    </w:p>
    <w:p w14:paraId="5750C763" w14:textId="51FDE523" w:rsidR="00D262DA" w:rsidRPr="00673321" w:rsidRDefault="00FC2ED8">
      <w:pPr>
        <w:rPr>
          <w:b/>
          <w:sz w:val="20"/>
          <w:szCs w:val="20"/>
          <w:lang w:val="en-US"/>
        </w:rPr>
      </w:pPr>
      <w:proofErr w:type="spellStart"/>
      <w:r w:rsidRPr="00182253">
        <w:rPr>
          <w:i/>
          <w:sz w:val="20"/>
          <w:szCs w:val="20"/>
          <w:lang w:val="en-US"/>
        </w:rPr>
        <w:t>Forske</w:t>
      </w:r>
      <w:proofErr w:type="spellEnd"/>
      <w:r w:rsidRPr="00182253">
        <w:rPr>
          <w:i/>
          <w:sz w:val="20"/>
          <w:szCs w:val="20"/>
          <w:lang w:val="en-US"/>
        </w:rPr>
        <w:t xml:space="preserve"> Strategic Consulting can support you in developing your strategy. Please get in touch for a discussion on 07977570117 or richard@forske.com</w:t>
      </w:r>
    </w:p>
    <w:sectPr w:rsidR="00D262DA" w:rsidRPr="00673321" w:rsidSect="00ED3BA8">
      <w:headerReference w:type="default" r:id="rId7"/>
      <w:footerReference w:type="default" r:id="rId8"/>
      <w:pgSz w:w="16838" w:h="11906" w:orient="landscape"/>
      <w:pgMar w:top="1440" w:right="1440" w:bottom="709" w:left="1440" w:header="708"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C9A0" w14:textId="77777777" w:rsidR="00985EF4" w:rsidRDefault="00985EF4" w:rsidP="00352228">
      <w:pPr>
        <w:spacing w:after="0" w:line="240" w:lineRule="auto"/>
      </w:pPr>
      <w:r>
        <w:separator/>
      </w:r>
    </w:p>
  </w:endnote>
  <w:endnote w:type="continuationSeparator" w:id="0">
    <w:p w14:paraId="6EA856B6" w14:textId="77777777" w:rsidR="00985EF4" w:rsidRDefault="00985EF4" w:rsidP="0035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65933501"/>
      <w:docPartObj>
        <w:docPartGallery w:val="Page Numbers (Bottom of Page)"/>
        <w:docPartUnique/>
      </w:docPartObj>
    </w:sdtPr>
    <w:sdtEndPr>
      <w:rPr>
        <w:noProof/>
        <w:sz w:val="24"/>
        <w:szCs w:val="24"/>
      </w:rPr>
    </w:sdtEndPr>
    <w:sdtContent>
      <w:p w14:paraId="686997CA" w14:textId="65667A50" w:rsidR="004140F3" w:rsidRPr="004140F3" w:rsidRDefault="00D262DA" w:rsidP="004140F3">
        <w:pPr>
          <w:pStyle w:val="Footer"/>
          <w:ind w:left="1247" w:firstLine="3793"/>
          <w:rPr>
            <w:b/>
            <w:sz w:val="24"/>
            <w:szCs w:val="24"/>
          </w:rPr>
        </w:pPr>
        <w:r>
          <w:rPr>
            <w:b/>
          </w:rPr>
          <w:t xml:space="preserve">   </w:t>
        </w:r>
        <w:r w:rsidR="004140F3">
          <w:rPr>
            <w:b/>
          </w:rPr>
          <w:t xml:space="preserve">  </w:t>
        </w:r>
        <w:r>
          <w:rPr>
            <w:b/>
          </w:rPr>
          <w:t xml:space="preserve">  </w:t>
        </w:r>
        <w:r w:rsidR="004140F3">
          <w:rPr>
            <w:b/>
          </w:rPr>
          <w:t xml:space="preserve">             </w:t>
        </w:r>
        <w:r w:rsidR="005A6A63">
          <w:rPr>
            <w:b/>
          </w:rPr>
          <w:t xml:space="preserve">  </w:t>
        </w:r>
        <w:r w:rsidR="004140F3" w:rsidRPr="004140F3">
          <w:t xml:space="preserve">  </w:t>
        </w:r>
        <w:r w:rsidR="004140F3" w:rsidRPr="004140F3">
          <w:rPr>
            <w:b/>
          </w:rPr>
          <w:t xml:space="preserve">                                                                                                     </w:t>
        </w:r>
        <w:proofErr w:type="spellStart"/>
        <w:r w:rsidR="004140F3" w:rsidRPr="004140F3">
          <w:rPr>
            <w:b/>
            <w:sz w:val="24"/>
            <w:szCs w:val="24"/>
          </w:rPr>
          <w:t>Forske</w:t>
        </w:r>
        <w:proofErr w:type="spellEnd"/>
        <w:r w:rsidR="004140F3" w:rsidRPr="004140F3">
          <w:rPr>
            <w:b/>
            <w:sz w:val="24"/>
            <w:szCs w:val="24"/>
          </w:rPr>
          <w:t xml:space="preserve"> Strategic Consulting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8BFC9" w14:textId="77777777" w:rsidR="00985EF4" w:rsidRDefault="00985EF4" w:rsidP="00352228">
      <w:pPr>
        <w:spacing w:after="0" w:line="240" w:lineRule="auto"/>
      </w:pPr>
      <w:r>
        <w:separator/>
      </w:r>
    </w:p>
  </w:footnote>
  <w:footnote w:type="continuationSeparator" w:id="0">
    <w:p w14:paraId="6A409415" w14:textId="77777777" w:rsidR="00985EF4" w:rsidRDefault="00985EF4" w:rsidP="0035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8D5A" w14:textId="333566D7" w:rsidR="00352228" w:rsidRPr="004140F3" w:rsidRDefault="00352228" w:rsidP="00352228">
    <w:pPr>
      <w:pStyle w:val="Header"/>
      <w:ind w:left="-851"/>
      <w:rPr>
        <w:b/>
        <w:sz w:val="28"/>
        <w:szCs w:val="28"/>
      </w:rPr>
    </w:pPr>
    <w:r w:rsidRPr="004140F3">
      <w:rPr>
        <w:b/>
        <w:noProof/>
        <w:sz w:val="28"/>
        <w:szCs w:val="28"/>
        <w:lang w:val="en-US"/>
      </w:rPr>
      <w:drawing>
        <wp:anchor distT="0" distB="0" distL="114300" distR="114300" simplePos="0" relativeHeight="251659264" behindDoc="1" locked="0" layoutInCell="1" allowOverlap="1" wp14:anchorId="3FC2609D" wp14:editId="70AF8613">
          <wp:simplePos x="0" y="0"/>
          <wp:positionH relativeFrom="column">
            <wp:posOffset>7000875</wp:posOffset>
          </wp:positionH>
          <wp:positionV relativeFrom="paragraph">
            <wp:posOffset>-1021080</wp:posOffset>
          </wp:positionV>
          <wp:extent cx="3006725" cy="2105025"/>
          <wp:effectExtent l="0" t="0" r="0" b="0"/>
          <wp:wrapTight wrapText="bothSides">
            <wp:wrapPolygon edited="0">
              <wp:start x="10948" y="6646"/>
              <wp:lineTo x="7253" y="12706"/>
              <wp:lineTo x="6980" y="13292"/>
              <wp:lineTo x="6980" y="14270"/>
              <wp:lineTo x="14506" y="14270"/>
              <wp:lineTo x="14780" y="13292"/>
              <wp:lineTo x="11769" y="10165"/>
              <wp:lineTo x="12180" y="8405"/>
              <wp:lineTo x="11906" y="6646"/>
              <wp:lineTo x="10948" y="664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ke_logo only_clear text.png"/>
                  <pic:cNvPicPr/>
                </pic:nvPicPr>
                <pic:blipFill>
                  <a:blip r:embed="rId1">
                    <a:extLst>
                      <a:ext uri="{28A0092B-C50C-407E-A947-70E740481C1C}">
                        <a14:useLocalDpi xmlns:a14="http://schemas.microsoft.com/office/drawing/2010/main" val="0"/>
                      </a:ext>
                    </a:extLst>
                  </a:blip>
                  <a:stretch>
                    <a:fillRect/>
                  </a:stretch>
                </pic:blipFill>
                <pic:spPr>
                  <a:xfrm>
                    <a:off x="0" y="0"/>
                    <a:ext cx="3006725" cy="21050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140F3" w:rsidRPr="004140F3">
      <w:rPr>
        <w:b/>
        <w:sz w:val="28"/>
        <w:szCs w:val="28"/>
      </w:rPr>
      <w:t>Forske</w:t>
    </w:r>
    <w:proofErr w:type="spellEnd"/>
    <w:r w:rsidR="004140F3" w:rsidRPr="004140F3">
      <w:rPr>
        <w:b/>
        <w:sz w:val="28"/>
        <w:szCs w:val="28"/>
      </w:rPr>
      <w:t xml:space="preserve"> Quick Topic: </w:t>
    </w:r>
    <w:r w:rsidR="00BA575E">
      <w:rPr>
        <w:b/>
        <w:sz w:val="28"/>
        <w:szCs w:val="28"/>
      </w:rPr>
      <w:t>Corporate Strategy – An Overv</w:t>
    </w:r>
    <w:r w:rsidR="00E12E5A">
      <w:rPr>
        <w:b/>
        <w:sz w:val="28"/>
        <w:szCs w:val="28"/>
      </w:rPr>
      <w:t>i</w:t>
    </w:r>
    <w:r w:rsidR="00BA575E">
      <w:rPr>
        <w:b/>
        <w:sz w:val="28"/>
        <w:szCs w:val="28"/>
      </w:rPr>
      <w:t>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55F7"/>
    <w:multiLevelType w:val="hybridMultilevel"/>
    <w:tmpl w:val="98DA8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B7"/>
    <w:rsid w:val="00036C1D"/>
    <w:rsid w:val="000C733C"/>
    <w:rsid w:val="00122FCD"/>
    <w:rsid w:val="00166C7A"/>
    <w:rsid w:val="00182253"/>
    <w:rsid w:val="00284149"/>
    <w:rsid w:val="003410FE"/>
    <w:rsid w:val="00352228"/>
    <w:rsid w:val="003A47A4"/>
    <w:rsid w:val="003A4CD8"/>
    <w:rsid w:val="003C21C9"/>
    <w:rsid w:val="004140F3"/>
    <w:rsid w:val="00420F5D"/>
    <w:rsid w:val="00424C08"/>
    <w:rsid w:val="005A6A63"/>
    <w:rsid w:val="00673321"/>
    <w:rsid w:val="006B7F33"/>
    <w:rsid w:val="007A55E1"/>
    <w:rsid w:val="00803EBE"/>
    <w:rsid w:val="00837996"/>
    <w:rsid w:val="008767B7"/>
    <w:rsid w:val="008955D1"/>
    <w:rsid w:val="0093594D"/>
    <w:rsid w:val="00945A63"/>
    <w:rsid w:val="00976F5A"/>
    <w:rsid w:val="00985EF4"/>
    <w:rsid w:val="00A0230E"/>
    <w:rsid w:val="00B85906"/>
    <w:rsid w:val="00BA575E"/>
    <w:rsid w:val="00C05040"/>
    <w:rsid w:val="00C5031E"/>
    <w:rsid w:val="00CB2D25"/>
    <w:rsid w:val="00D262DA"/>
    <w:rsid w:val="00D7257E"/>
    <w:rsid w:val="00DA42B4"/>
    <w:rsid w:val="00E0722E"/>
    <w:rsid w:val="00E12E5A"/>
    <w:rsid w:val="00E84D61"/>
    <w:rsid w:val="00EB7979"/>
    <w:rsid w:val="00ED3BA8"/>
    <w:rsid w:val="00FC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14228"/>
  <w15:chartTrackingRefBased/>
  <w15:docId w15:val="{885161FC-B36F-4AD2-9C19-5DDD12DE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4D"/>
    <w:pPr>
      <w:ind w:left="720"/>
      <w:contextualSpacing/>
    </w:pPr>
  </w:style>
  <w:style w:type="paragraph" w:styleId="Header">
    <w:name w:val="header"/>
    <w:basedOn w:val="Normal"/>
    <w:link w:val="HeaderChar"/>
    <w:uiPriority w:val="99"/>
    <w:unhideWhenUsed/>
    <w:rsid w:val="0035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28"/>
  </w:style>
  <w:style w:type="paragraph" w:styleId="Footer">
    <w:name w:val="footer"/>
    <w:basedOn w:val="Normal"/>
    <w:link w:val="FooterChar"/>
    <w:uiPriority w:val="99"/>
    <w:unhideWhenUsed/>
    <w:rsid w:val="0035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Hoad</dc:creator>
  <cp:keywords/>
  <dc:description/>
  <cp:lastModifiedBy>Richard Hoad</cp:lastModifiedBy>
  <cp:revision>15</cp:revision>
  <dcterms:created xsi:type="dcterms:W3CDTF">2019-02-19T16:42:00Z</dcterms:created>
  <dcterms:modified xsi:type="dcterms:W3CDTF">2019-03-08T12:10:00Z</dcterms:modified>
</cp:coreProperties>
</file>